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30C21E" w14:textId="77777777" w:rsidR="001F6856" w:rsidRDefault="001F6856" w:rsidP="00967278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748FDFC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8pt" o:ole="">
            <v:imagedata r:id="rId5" o:title=""/>
          </v:shape>
          <o:OLEObject Type="Embed" ProgID="Word.Picture.8" ShapeID="_x0000_i1025" DrawAspect="Content" ObjectID="_1694349965" r:id="rId6"/>
        </w:object>
      </w:r>
      <w:r w:rsidR="00B11EFB">
        <w:rPr>
          <w:b/>
          <w:color w:val="0000FF"/>
        </w:rPr>
        <w:t xml:space="preserve">                                                  </w: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28D4E26C" w14:textId="77777777" w:rsidTr="001F6856">
        <w:trPr>
          <w:trHeight w:val="788"/>
        </w:trPr>
        <w:tc>
          <w:tcPr>
            <w:tcW w:w="9867" w:type="dxa"/>
            <w:hideMark/>
          </w:tcPr>
          <w:p w14:paraId="4293C64D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3A2B43CD" w14:textId="37A823DC" w:rsidR="001F6856" w:rsidRDefault="00A80981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4E89023A" wp14:editId="1FE53828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4C69369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09FEFFA3" w14:textId="77777777" w:rsidR="00295FE2" w:rsidRDefault="00295FE2" w:rsidP="002D623C">
      <w:pPr>
        <w:ind w:left="142" w:right="-1"/>
        <w:jc w:val="center"/>
        <w:rPr>
          <w:b/>
          <w:bCs/>
        </w:rPr>
      </w:pPr>
    </w:p>
    <w:p w14:paraId="561F7782" w14:textId="152B6CB5" w:rsidR="00D70D81" w:rsidRPr="001517EE" w:rsidRDefault="003844FC" w:rsidP="003844FC">
      <w:pPr>
        <w:ind w:left="142" w:right="-1"/>
        <w:rPr>
          <w:b/>
          <w:sz w:val="28"/>
          <w:szCs w:val="28"/>
        </w:rPr>
      </w:pPr>
      <w:r>
        <w:rPr>
          <w:b/>
          <w:bCs/>
        </w:rPr>
        <w:t xml:space="preserve">                                                  </w:t>
      </w:r>
      <w:r w:rsidR="001517EE">
        <w:rPr>
          <w:b/>
          <w:bCs/>
        </w:rPr>
        <w:t xml:space="preserve">        </w:t>
      </w:r>
      <w:r w:rsidR="00D70D81">
        <w:rPr>
          <w:b/>
          <w:bCs/>
        </w:rPr>
        <w:t xml:space="preserve">Р І Ш Е Н </w:t>
      </w:r>
      <w:proofErr w:type="spellStart"/>
      <w:r w:rsidR="00D70D81">
        <w:rPr>
          <w:b/>
          <w:bCs/>
        </w:rPr>
        <w:t>Н</w:t>
      </w:r>
      <w:proofErr w:type="spellEnd"/>
      <w:r w:rsidR="00D70D81">
        <w:rPr>
          <w:b/>
          <w:bCs/>
        </w:rPr>
        <w:t xml:space="preserve"> Я                    </w:t>
      </w:r>
      <w:r w:rsidR="001517EE">
        <w:rPr>
          <w:b/>
          <w:bCs/>
        </w:rPr>
        <w:t xml:space="preserve">          </w:t>
      </w:r>
      <w:r w:rsidR="00D70D81">
        <w:rPr>
          <w:b/>
          <w:bCs/>
        </w:rPr>
        <w:t xml:space="preserve">          </w:t>
      </w:r>
    </w:p>
    <w:p w14:paraId="656EA8AC" w14:textId="03861235" w:rsidR="002D623C" w:rsidRPr="001517EE" w:rsidRDefault="00D15192" w:rsidP="001517EE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sz w:val="28"/>
          <w:szCs w:val="28"/>
        </w:rPr>
        <w:t>10</w:t>
      </w:r>
      <w:r w:rsidR="002D623C">
        <w:rPr>
          <w:b/>
          <w:sz w:val="28"/>
          <w:szCs w:val="28"/>
        </w:rPr>
        <w:t xml:space="preserve"> </w:t>
      </w:r>
      <w:r w:rsidR="002D623C" w:rsidRPr="003803EF">
        <w:rPr>
          <w:b/>
          <w:noProof/>
          <w:sz w:val="28"/>
          <w:szCs w:val="28"/>
        </w:rPr>
        <w:t xml:space="preserve">сесія селищної ради  </w:t>
      </w:r>
      <w:r w:rsidR="00EB3840">
        <w:rPr>
          <w:b/>
          <w:noProof/>
          <w:sz w:val="28"/>
          <w:szCs w:val="28"/>
          <w:lang w:val="en-US"/>
        </w:rPr>
        <w:t>VIII</w:t>
      </w:r>
      <w:r w:rsidR="002D623C" w:rsidRPr="003803EF">
        <w:rPr>
          <w:b/>
          <w:noProof/>
          <w:sz w:val="28"/>
          <w:szCs w:val="28"/>
        </w:rPr>
        <w:t xml:space="preserve"> скликання</w:t>
      </w:r>
      <w:r w:rsidR="00EB3840" w:rsidRPr="00EB3840">
        <w:rPr>
          <w:b/>
          <w:bCs/>
          <w:sz w:val="32"/>
          <w:szCs w:val="32"/>
        </w:rPr>
        <w:t xml:space="preserve"> </w:t>
      </w:r>
      <w:r w:rsidR="00EB3840">
        <w:rPr>
          <w:b/>
          <w:bCs/>
          <w:sz w:val="32"/>
          <w:szCs w:val="32"/>
        </w:rPr>
        <w:t xml:space="preserve">     </w:t>
      </w:r>
    </w:p>
    <w:p w14:paraId="6149C2D9" w14:textId="733CCE88" w:rsidR="00157137" w:rsidRPr="003A733A" w:rsidRDefault="00157137" w:rsidP="000348E0">
      <w:pPr>
        <w:ind w:left="-180"/>
        <w:jc w:val="center"/>
        <w:rPr>
          <w:b/>
          <w:szCs w:val="28"/>
        </w:rPr>
      </w:pPr>
      <w:r>
        <w:rPr>
          <w:b/>
          <w:bCs/>
          <w:szCs w:val="28"/>
        </w:rPr>
        <w:t xml:space="preserve">Про </w:t>
      </w:r>
      <w:r w:rsidRPr="00795CAD">
        <w:rPr>
          <w:b/>
          <w:bCs/>
          <w:szCs w:val="28"/>
        </w:rPr>
        <w:t>затвердження технічної документації</w:t>
      </w:r>
      <w:r>
        <w:rPr>
          <w:b/>
          <w:bCs/>
          <w:szCs w:val="28"/>
        </w:rPr>
        <w:t xml:space="preserve">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 та передачу земельних ділянок у власність громадянам</w:t>
      </w:r>
    </w:p>
    <w:p w14:paraId="4C3A6A56" w14:textId="77777777" w:rsidR="00A750AE" w:rsidRDefault="00A750AE" w:rsidP="00A750AE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679F015" w14:textId="5A1A5E1D" w:rsidR="0070331A" w:rsidRPr="001517EE" w:rsidRDefault="0091015F" w:rsidP="001517EE">
      <w:pPr>
        <w:pStyle w:val="a5"/>
        <w:ind w:left="-142"/>
        <w:jc w:val="both"/>
        <w:rPr>
          <w:bCs/>
          <w:color w:val="000000"/>
          <w:shd w:val="clear" w:color="auto" w:fill="FFFFFF"/>
        </w:rPr>
      </w:pPr>
      <w:r>
        <w:rPr>
          <w:bCs/>
          <w:color w:val="000000"/>
          <w:shd w:val="clear" w:color="auto" w:fill="FFFFFF"/>
        </w:rPr>
        <w:t xml:space="preserve">          Розглянувши </w:t>
      </w:r>
      <w:r w:rsidR="00831BAC">
        <w:rPr>
          <w:bCs/>
          <w:color w:val="000000"/>
          <w:shd w:val="clear" w:color="auto" w:fill="FFFFFF"/>
        </w:rPr>
        <w:t>заяви г</w:t>
      </w:r>
      <w:r>
        <w:rPr>
          <w:bCs/>
          <w:color w:val="000000"/>
          <w:shd w:val="clear" w:color="auto" w:fill="FFFFFF"/>
        </w:rPr>
        <w:t>ромадян України</w:t>
      </w:r>
      <w:r w:rsidR="00AB0613">
        <w:rPr>
          <w:bCs/>
          <w:color w:val="000000"/>
          <w:shd w:val="clear" w:color="auto" w:fill="FFFFFF"/>
        </w:rPr>
        <w:t>,</w:t>
      </w:r>
      <w:r>
        <w:rPr>
          <w:bCs/>
          <w:color w:val="000000"/>
          <w:shd w:val="clear" w:color="auto" w:fill="FFFFFF"/>
        </w:rPr>
        <w:t xml:space="preserve"> </w:t>
      </w:r>
      <w:r w:rsidR="00064E0A" w:rsidRPr="00064E0A">
        <w:rPr>
          <w:bCs/>
          <w:szCs w:val="28"/>
        </w:rPr>
        <w:t>технічн</w:t>
      </w:r>
      <w:r w:rsidR="00064E0A">
        <w:rPr>
          <w:bCs/>
          <w:szCs w:val="28"/>
        </w:rPr>
        <w:t>і</w:t>
      </w:r>
      <w:r w:rsidR="00064E0A" w:rsidRPr="00064E0A">
        <w:rPr>
          <w:bCs/>
          <w:szCs w:val="28"/>
        </w:rPr>
        <w:t xml:space="preserve"> документації</w:t>
      </w:r>
      <w:r w:rsidR="00AB0613" w:rsidRPr="00064E0A">
        <w:rPr>
          <w:color w:val="000000"/>
        </w:rPr>
        <w:t xml:space="preserve"> </w:t>
      </w:r>
      <w:r w:rsidR="00064E0A">
        <w:rPr>
          <w:color w:val="000000"/>
        </w:rPr>
        <w:t xml:space="preserve">із </w:t>
      </w:r>
      <w:r w:rsidR="00AB0613" w:rsidRPr="00064E0A">
        <w:rPr>
          <w:color w:val="000000"/>
        </w:rPr>
        <w:t>землеустрою</w:t>
      </w:r>
      <w:r w:rsidR="00AB0613" w:rsidRPr="006A3C8D">
        <w:rPr>
          <w:color w:val="000000"/>
        </w:rPr>
        <w:t xml:space="preserve"> щодо </w:t>
      </w:r>
      <w:r w:rsidR="00064E0A" w:rsidRPr="00064E0A">
        <w:rPr>
          <w:bCs/>
          <w:szCs w:val="28"/>
        </w:rPr>
        <w:t>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</w:t>
      </w:r>
      <w:r w:rsidR="00064E0A">
        <w:rPr>
          <w:bCs/>
          <w:szCs w:val="28"/>
        </w:rPr>
        <w:t xml:space="preserve"> </w:t>
      </w:r>
      <w:r w:rsidRPr="00064E0A">
        <w:rPr>
          <w:bCs/>
          <w:color w:val="000000"/>
          <w:shd w:val="clear" w:color="auto" w:fill="FFFFFF"/>
        </w:rPr>
        <w:t>на території Димерської селищної ради Вишгородського району</w:t>
      </w:r>
      <w:r>
        <w:rPr>
          <w:bCs/>
          <w:color w:val="000000"/>
          <w:shd w:val="clear" w:color="auto" w:fill="FFFFFF"/>
        </w:rPr>
        <w:t xml:space="preserve"> Київської області, керуючись ст. 12, 11</w:t>
      </w:r>
      <w:r w:rsidR="00AB0613">
        <w:rPr>
          <w:bCs/>
          <w:color w:val="000000"/>
          <w:shd w:val="clear" w:color="auto" w:fill="FFFFFF"/>
        </w:rPr>
        <w:t>8</w:t>
      </w:r>
      <w:r>
        <w:rPr>
          <w:bCs/>
          <w:color w:val="000000"/>
          <w:shd w:val="clear" w:color="auto" w:fill="FFFFFF"/>
        </w:rPr>
        <w:t xml:space="preserve">, </w:t>
      </w:r>
      <w:r w:rsidR="00481ABF">
        <w:rPr>
          <w:bCs/>
          <w:color w:val="000000"/>
          <w:shd w:val="clear" w:color="auto" w:fill="FFFFFF"/>
        </w:rPr>
        <w:t>186</w:t>
      </w:r>
      <w:r>
        <w:rPr>
          <w:bCs/>
          <w:color w:val="000000"/>
          <w:shd w:val="clear" w:color="auto" w:fill="FFFFFF"/>
        </w:rPr>
        <w:t xml:space="preserve"> Земельного Кодексу України, ст. 26, 59 Закону України «Про місцеве самоврядування в Україні», враховуючи висновки та 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A71FF">
        <w:rPr>
          <w:bCs/>
          <w:color w:val="000000"/>
          <w:shd w:val="clear" w:color="auto" w:fill="FFFFFF"/>
        </w:rPr>
        <w:t xml:space="preserve"> </w:t>
      </w:r>
      <w:r>
        <w:rPr>
          <w:bCs/>
          <w:color w:val="000000"/>
          <w:shd w:val="clear" w:color="auto" w:fill="FFFFFF"/>
        </w:rPr>
        <w:t>селищна рада</w:t>
      </w:r>
    </w:p>
    <w:p w14:paraId="4E9B7EE6" w14:textId="2D8924E3" w:rsidR="0091015F" w:rsidRPr="001517EE" w:rsidRDefault="00E1793D" w:rsidP="001517EE">
      <w:pPr>
        <w:jc w:val="center"/>
        <w:rPr>
          <w:b/>
        </w:rPr>
      </w:pPr>
      <w:r w:rsidRPr="006A4616">
        <w:rPr>
          <w:b/>
        </w:rPr>
        <w:t>ВИРІШИЛА</w:t>
      </w:r>
    </w:p>
    <w:p w14:paraId="5DB56DBA" w14:textId="53CB5737" w:rsidR="001517EE" w:rsidRPr="003844FC" w:rsidRDefault="00560D6C" w:rsidP="001517EE">
      <w:pPr>
        <w:pStyle w:val="a5"/>
        <w:numPr>
          <w:ilvl w:val="0"/>
          <w:numId w:val="5"/>
        </w:numPr>
        <w:suppressAutoHyphens/>
        <w:ind w:left="-142" w:firstLine="426"/>
        <w:jc w:val="both"/>
        <w:rPr>
          <w:bCs/>
          <w:color w:val="000000"/>
          <w:shd w:val="clear" w:color="auto" w:fill="FFFFFF"/>
        </w:rPr>
      </w:pPr>
      <w:r>
        <w:rPr>
          <w:bCs/>
          <w:color w:val="000000"/>
          <w:shd w:val="clear" w:color="auto" w:fill="FFFFFF"/>
        </w:rPr>
        <w:t xml:space="preserve">Затвердити </w:t>
      </w:r>
      <w:r w:rsidR="00D15192">
        <w:rPr>
          <w:bCs/>
          <w:color w:val="000000"/>
          <w:shd w:val="clear" w:color="auto" w:fill="FFFFFF"/>
        </w:rPr>
        <w:t>2</w:t>
      </w:r>
      <w:r w:rsidR="001C2ABF">
        <w:rPr>
          <w:bCs/>
          <w:color w:val="000000"/>
          <w:shd w:val="clear" w:color="auto" w:fill="FFFFFF"/>
        </w:rPr>
        <w:t xml:space="preserve"> (</w:t>
      </w:r>
      <w:r w:rsidR="00D15192">
        <w:rPr>
          <w:bCs/>
          <w:color w:val="000000"/>
          <w:shd w:val="clear" w:color="auto" w:fill="FFFFFF"/>
        </w:rPr>
        <w:t>дві</w:t>
      </w:r>
      <w:r w:rsidR="001C2ABF">
        <w:rPr>
          <w:bCs/>
          <w:color w:val="000000"/>
          <w:shd w:val="clear" w:color="auto" w:fill="FFFFFF"/>
        </w:rPr>
        <w:t xml:space="preserve">)  </w:t>
      </w:r>
      <w:r w:rsidR="00064E0A" w:rsidRPr="00064E0A">
        <w:rPr>
          <w:bCs/>
          <w:szCs w:val="28"/>
        </w:rPr>
        <w:t>технічн</w:t>
      </w:r>
      <w:r w:rsidR="00064E0A">
        <w:rPr>
          <w:bCs/>
          <w:szCs w:val="28"/>
        </w:rPr>
        <w:t>их</w:t>
      </w:r>
      <w:r w:rsidR="00064E0A" w:rsidRPr="00064E0A">
        <w:rPr>
          <w:bCs/>
          <w:szCs w:val="28"/>
        </w:rPr>
        <w:t xml:space="preserve"> документаці</w:t>
      </w:r>
      <w:r w:rsidR="00064E0A">
        <w:rPr>
          <w:bCs/>
          <w:szCs w:val="28"/>
        </w:rPr>
        <w:t>й</w:t>
      </w:r>
      <w:r w:rsidR="00064E0A" w:rsidRPr="00064E0A">
        <w:rPr>
          <w:color w:val="000000"/>
        </w:rPr>
        <w:t xml:space="preserve"> </w:t>
      </w:r>
      <w:r w:rsidR="00064E0A">
        <w:rPr>
          <w:color w:val="000000"/>
        </w:rPr>
        <w:t xml:space="preserve">із </w:t>
      </w:r>
      <w:r w:rsidR="00064E0A" w:rsidRPr="00064E0A">
        <w:rPr>
          <w:color w:val="000000"/>
        </w:rPr>
        <w:t>землеустрою</w:t>
      </w:r>
      <w:r w:rsidR="00064E0A" w:rsidRPr="006A3C8D">
        <w:rPr>
          <w:color w:val="000000"/>
        </w:rPr>
        <w:t xml:space="preserve"> щодо </w:t>
      </w:r>
      <w:r w:rsidR="00064E0A" w:rsidRPr="00064E0A">
        <w:rPr>
          <w:bCs/>
          <w:szCs w:val="28"/>
        </w:rPr>
        <w:t xml:space="preserve">встановлення (відновлення) меж земельної ділянки в натурі (на місцевості) </w:t>
      </w:r>
      <w:r>
        <w:rPr>
          <w:bCs/>
          <w:color w:val="000000"/>
          <w:shd w:val="clear" w:color="auto" w:fill="FFFFFF"/>
        </w:rPr>
        <w:t xml:space="preserve"> </w:t>
      </w:r>
      <w:r w:rsidRPr="005A71FF">
        <w:rPr>
          <w:bCs/>
          <w:color w:val="000000"/>
          <w:shd w:val="clear" w:color="auto" w:fill="FFFFFF"/>
        </w:rPr>
        <w:t>громадянам України</w:t>
      </w:r>
      <w:r w:rsidRPr="005A71FF">
        <w:rPr>
          <w:b/>
          <w:color w:val="000000"/>
          <w:shd w:val="clear" w:color="auto" w:fill="FFFFFF"/>
        </w:rPr>
        <w:t xml:space="preserve"> </w:t>
      </w:r>
      <w:r>
        <w:t>(</w:t>
      </w:r>
      <w:bookmarkStart w:id="0" w:name="_Hlk78296005"/>
      <w:r>
        <w:t xml:space="preserve">згідно списку </w:t>
      </w:r>
      <w:r w:rsidR="00E8331E">
        <w:t xml:space="preserve">громадян </w:t>
      </w:r>
      <w:r>
        <w:t>- додаток №1 до рішення)</w:t>
      </w:r>
      <w:bookmarkEnd w:id="0"/>
      <w:r w:rsidR="00E8331E">
        <w:t xml:space="preserve"> </w:t>
      </w:r>
      <w:r w:rsidRPr="005A71FF">
        <w:rPr>
          <w:bCs/>
          <w:color w:val="000000"/>
          <w:shd w:val="clear" w:color="auto" w:fill="FFFFFF"/>
        </w:rPr>
        <w:t xml:space="preserve">у власність </w:t>
      </w:r>
      <w:r w:rsidR="00031C14" w:rsidRPr="00BB2068">
        <w:rPr>
          <w:color w:val="000000"/>
        </w:rPr>
        <w:t>для будівництва і обслуговування житлового будинку, господарських будівель та споруд (присадибна ділянка)</w:t>
      </w:r>
      <w:r w:rsidR="00031C14">
        <w:rPr>
          <w:color w:val="000000"/>
        </w:rPr>
        <w:t xml:space="preserve"> </w:t>
      </w:r>
      <w:r w:rsidRPr="005A71FF">
        <w:rPr>
          <w:bCs/>
          <w:color w:val="000000"/>
          <w:shd w:val="clear" w:color="auto" w:fill="FFFFFF"/>
        </w:rPr>
        <w:t>на території Димерської селищної ради Вишгородського району Київської області.</w:t>
      </w:r>
    </w:p>
    <w:p w14:paraId="0900BD43" w14:textId="5609E6B3" w:rsidR="00560D6C" w:rsidRDefault="00560D6C" w:rsidP="00560D6C">
      <w:pPr>
        <w:pStyle w:val="a5"/>
        <w:numPr>
          <w:ilvl w:val="0"/>
          <w:numId w:val="5"/>
        </w:numPr>
        <w:suppressAutoHyphens/>
        <w:ind w:left="-142" w:firstLine="426"/>
        <w:jc w:val="both"/>
        <w:rPr>
          <w:bCs/>
          <w:color w:val="000000"/>
          <w:shd w:val="clear" w:color="auto" w:fill="FFFFFF"/>
        </w:rPr>
      </w:pPr>
      <w:r w:rsidRPr="006A3C8D">
        <w:t xml:space="preserve">Передати у власність </w:t>
      </w:r>
      <w:r w:rsidR="00D15192">
        <w:t xml:space="preserve">2 (дві) </w:t>
      </w:r>
      <w:r w:rsidRPr="006A3C8D">
        <w:t>земельн</w:t>
      </w:r>
      <w:r>
        <w:t>і</w:t>
      </w:r>
      <w:r w:rsidRPr="006A3C8D">
        <w:t xml:space="preserve"> ділян</w:t>
      </w:r>
      <w:r>
        <w:t>ки</w:t>
      </w:r>
      <w:r w:rsidR="00F33678">
        <w:t xml:space="preserve"> </w:t>
      </w:r>
      <w:r w:rsidRPr="005A71FF">
        <w:rPr>
          <w:bCs/>
          <w:color w:val="000000"/>
          <w:shd w:val="clear" w:color="auto" w:fill="FFFFFF"/>
        </w:rPr>
        <w:t>громадянам України</w:t>
      </w:r>
      <w:r w:rsidRPr="005A71FF">
        <w:rPr>
          <w:b/>
          <w:color w:val="000000"/>
          <w:shd w:val="clear" w:color="auto" w:fill="FFFFFF"/>
        </w:rPr>
        <w:t xml:space="preserve"> </w:t>
      </w:r>
      <w:r>
        <w:t>(згідно списку - додаток №1 до рішення)</w:t>
      </w:r>
      <w:r w:rsidRPr="005A71FF">
        <w:rPr>
          <w:bCs/>
          <w:color w:val="000000"/>
          <w:shd w:val="clear" w:color="auto" w:fill="FFFFFF"/>
        </w:rPr>
        <w:t xml:space="preserve"> </w:t>
      </w:r>
      <w:r w:rsidRPr="006A3C8D">
        <w:rPr>
          <w:color w:val="000000"/>
        </w:rPr>
        <w:t xml:space="preserve"> </w:t>
      </w:r>
      <w:r w:rsidR="00031C14" w:rsidRPr="00BB2068">
        <w:rPr>
          <w:color w:val="000000"/>
        </w:rPr>
        <w:t>для будівництва і обслуговування житлового будинку, господарських будівель та споруд (присадибна ділянка)</w:t>
      </w:r>
      <w:r w:rsidR="00031C14">
        <w:rPr>
          <w:color w:val="000000"/>
        </w:rPr>
        <w:t xml:space="preserve"> </w:t>
      </w:r>
      <w:r w:rsidRPr="006A3C8D">
        <w:rPr>
          <w:color w:val="000000"/>
        </w:rPr>
        <w:t xml:space="preserve"> (код згідно КВЦПЗ – 0</w:t>
      </w:r>
      <w:r w:rsidR="00031C14">
        <w:rPr>
          <w:color w:val="000000"/>
        </w:rPr>
        <w:t>2</w:t>
      </w:r>
      <w:r w:rsidRPr="006A3C8D">
        <w:rPr>
          <w:color w:val="000000"/>
        </w:rPr>
        <w:t>.0</w:t>
      </w:r>
      <w:r w:rsidR="00031C14">
        <w:rPr>
          <w:color w:val="000000"/>
        </w:rPr>
        <w:t>1</w:t>
      </w:r>
      <w:r w:rsidRPr="006A3C8D">
        <w:rPr>
          <w:color w:val="000000"/>
        </w:rPr>
        <w:t xml:space="preserve">) </w:t>
      </w:r>
      <w:r w:rsidRPr="005A71FF">
        <w:rPr>
          <w:bCs/>
          <w:color w:val="000000"/>
          <w:shd w:val="clear" w:color="auto" w:fill="FFFFFF"/>
        </w:rPr>
        <w:t>на території Димерської селищної ради Вишгородського району Київської області</w:t>
      </w:r>
      <w:r>
        <w:rPr>
          <w:bCs/>
          <w:color w:val="000000"/>
          <w:shd w:val="clear" w:color="auto" w:fill="FFFFFF"/>
        </w:rPr>
        <w:t>.</w:t>
      </w:r>
    </w:p>
    <w:p w14:paraId="7C6964DD" w14:textId="77777777" w:rsidR="00560D6C" w:rsidRPr="006A3C8D" w:rsidRDefault="00560D6C" w:rsidP="00560D6C">
      <w:pPr>
        <w:pStyle w:val="a5"/>
        <w:numPr>
          <w:ilvl w:val="0"/>
          <w:numId w:val="5"/>
        </w:numPr>
        <w:ind w:left="-142" w:firstLine="426"/>
        <w:jc w:val="both"/>
        <w:rPr>
          <w:bCs/>
          <w:shd w:val="clear" w:color="auto" w:fill="FFFFFF"/>
        </w:rPr>
      </w:pPr>
      <w:r w:rsidRPr="006A3C8D">
        <w:t>Громадян</w:t>
      </w:r>
      <w:r>
        <w:t>ам України</w:t>
      </w:r>
      <w:r w:rsidRPr="006A3C8D">
        <w:rPr>
          <w:color w:val="000000"/>
        </w:rPr>
        <w:t xml:space="preserve"> </w:t>
      </w:r>
      <w:r>
        <w:rPr>
          <w:color w:val="000000"/>
        </w:rPr>
        <w:t>(</w:t>
      </w:r>
      <w:r>
        <w:t>згідно списку - додаток №1 до рішення)</w:t>
      </w:r>
      <w:r w:rsidRPr="005A71FF">
        <w:rPr>
          <w:bCs/>
          <w:color w:val="000000"/>
          <w:shd w:val="clear" w:color="auto" w:fill="FFFFFF"/>
        </w:rPr>
        <w:t xml:space="preserve"> </w:t>
      </w:r>
      <w:r w:rsidRPr="006A3C8D">
        <w:t>зареєструвати право власності відповідно до ЗУ «</w:t>
      </w:r>
      <w:r w:rsidRPr="006A3C8D">
        <w:rPr>
          <w:bCs/>
          <w:shd w:val="clear" w:color="auto" w:fill="FFFFFF"/>
        </w:rPr>
        <w:t xml:space="preserve">Про державну реєстрацію речових прав на нерухоме майно та їх обтяжень». </w:t>
      </w:r>
    </w:p>
    <w:p w14:paraId="724F74F5" w14:textId="77777777" w:rsidR="00560D6C" w:rsidRPr="00262929" w:rsidRDefault="00560D6C" w:rsidP="00560D6C">
      <w:pPr>
        <w:pStyle w:val="a5"/>
        <w:numPr>
          <w:ilvl w:val="0"/>
          <w:numId w:val="5"/>
        </w:numPr>
        <w:suppressAutoHyphens/>
        <w:ind w:left="-142" w:firstLine="426"/>
        <w:jc w:val="both"/>
      </w:pPr>
      <w:r>
        <w:rPr>
          <w:color w:val="000000" w:themeColor="text1"/>
        </w:rPr>
        <w:t xml:space="preserve"> </w:t>
      </w:r>
      <w:r w:rsidRPr="00262929">
        <w:rPr>
          <w:color w:val="000000" w:themeColor="text1"/>
        </w:rPr>
        <w:t>Згідно ч. 3 ст. 28 Закону  України «Про  землеустрій» розробники документації із землеустрою несуть відповідно до закону відповідальність за достовірність, якість і безпеку заходів, передбачених цією документацією.</w:t>
      </w:r>
    </w:p>
    <w:p w14:paraId="6D46D2D0" w14:textId="77777777" w:rsidR="00560D6C" w:rsidRPr="00460A53" w:rsidRDefault="00560D6C" w:rsidP="00560D6C">
      <w:pPr>
        <w:pStyle w:val="a5"/>
        <w:numPr>
          <w:ilvl w:val="0"/>
          <w:numId w:val="5"/>
        </w:numPr>
        <w:ind w:left="-142" w:firstLine="426"/>
        <w:jc w:val="both"/>
        <w:rPr>
          <w:color w:val="000000" w:themeColor="text1"/>
          <w:shd w:val="clear" w:color="auto" w:fill="FFFFFF"/>
        </w:rPr>
      </w:pPr>
      <w:r w:rsidRPr="00460A53">
        <w:rPr>
          <w:color w:val="000000" w:themeColor="text1"/>
          <w:shd w:val="clear" w:color="auto" w:fill="FFFFFF"/>
        </w:rPr>
        <w:t xml:space="preserve">Після державної реєстрації права власності на земельну ділянку, землевласнику необхідно звернутись до старости </w:t>
      </w:r>
      <w:r>
        <w:rPr>
          <w:color w:val="000000" w:themeColor="text1"/>
          <w:shd w:val="clear" w:color="auto" w:fill="FFFFFF"/>
        </w:rPr>
        <w:t>відповідного</w:t>
      </w:r>
      <w:r w:rsidRPr="00460A53">
        <w:rPr>
          <w:color w:val="000000" w:themeColor="text1"/>
          <w:shd w:val="clear" w:color="auto" w:fill="FFFFFF"/>
        </w:rPr>
        <w:t xml:space="preserve"> </w:t>
      </w:r>
      <w:proofErr w:type="spellStart"/>
      <w:r w:rsidRPr="00460A53">
        <w:rPr>
          <w:color w:val="000000" w:themeColor="text1"/>
          <w:shd w:val="clear" w:color="auto" w:fill="FFFFFF"/>
        </w:rPr>
        <w:t>старостинського</w:t>
      </w:r>
      <w:proofErr w:type="spellEnd"/>
      <w:r w:rsidRPr="00460A53">
        <w:rPr>
          <w:color w:val="000000" w:themeColor="text1"/>
          <w:shd w:val="clear" w:color="auto" w:fill="FFFFFF"/>
        </w:rPr>
        <w:t xml:space="preserve"> округу Димерської селищної ради  для внесення відомостей до </w:t>
      </w:r>
      <w:proofErr w:type="spellStart"/>
      <w:r w:rsidRPr="00460A53">
        <w:rPr>
          <w:color w:val="000000" w:themeColor="text1"/>
          <w:shd w:val="clear" w:color="auto" w:fill="FFFFFF"/>
        </w:rPr>
        <w:t>погосподарського</w:t>
      </w:r>
      <w:proofErr w:type="spellEnd"/>
      <w:r w:rsidRPr="00460A53">
        <w:rPr>
          <w:color w:val="000000" w:themeColor="text1"/>
          <w:shd w:val="clear" w:color="auto" w:fill="FFFFFF"/>
        </w:rPr>
        <w:t xml:space="preserve"> обліку.</w:t>
      </w:r>
    </w:p>
    <w:p w14:paraId="6B7420F1" w14:textId="77777777" w:rsidR="003844FC" w:rsidRPr="003844FC" w:rsidRDefault="00560D6C" w:rsidP="00560D6C">
      <w:pPr>
        <w:pStyle w:val="a5"/>
        <w:numPr>
          <w:ilvl w:val="0"/>
          <w:numId w:val="5"/>
        </w:numPr>
        <w:suppressAutoHyphens/>
        <w:ind w:left="0" w:firstLine="284"/>
        <w:jc w:val="both"/>
      </w:pPr>
      <w:r w:rsidRPr="00262929">
        <w:rPr>
          <w:bCs/>
        </w:rPr>
        <w:t xml:space="preserve"> Контроль за виконанням цього рішення покласти на постійну комісії селищної ради з питань</w:t>
      </w:r>
      <w:r w:rsidRPr="004A326B">
        <w:t xml:space="preserve">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>.</w:t>
      </w:r>
      <w:r w:rsidRPr="001517EE">
        <w:rPr>
          <w:b/>
        </w:rPr>
        <w:t xml:space="preserve">       </w:t>
      </w:r>
    </w:p>
    <w:p w14:paraId="47AC25B5" w14:textId="05716D20" w:rsidR="00D15192" w:rsidRPr="003844FC" w:rsidRDefault="00560D6C" w:rsidP="003844FC">
      <w:pPr>
        <w:pStyle w:val="a5"/>
        <w:suppressAutoHyphens/>
        <w:ind w:left="284"/>
        <w:jc w:val="both"/>
      </w:pPr>
      <w:r w:rsidRPr="001517EE">
        <w:rPr>
          <w:b/>
        </w:rPr>
        <w:t xml:space="preserve">  </w:t>
      </w:r>
    </w:p>
    <w:p w14:paraId="699FEBBD" w14:textId="77777777" w:rsidR="003844FC" w:rsidRPr="001517EE" w:rsidRDefault="003844FC" w:rsidP="003844FC">
      <w:pPr>
        <w:pStyle w:val="a5"/>
        <w:suppressAutoHyphens/>
        <w:ind w:left="284"/>
        <w:jc w:val="both"/>
      </w:pPr>
    </w:p>
    <w:p w14:paraId="6D0138C2" w14:textId="1DDEBFD1" w:rsidR="003844FC" w:rsidRDefault="003844FC" w:rsidP="001517EE">
      <w:pPr>
        <w:rPr>
          <w:b/>
          <w:bCs/>
          <w:color w:val="000000"/>
          <w:shd w:val="clear" w:color="auto" w:fill="FFFFFF"/>
        </w:rPr>
      </w:pPr>
      <w:r>
        <w:rPr>
          <w:b/>
        </w:rPr>
        <w:t xml:space="preserve">         </w:t>
      </w:r>
      <w:r w:rsidR="009A6159">
        <w:rPr>
          <w:b/>
        </w:rPr>
        <w:t xml:space="preserve">   </w:t>
      </w:r>
      <w:r>
        <w:rPr>
          <w:rStyle w:val="docdata"/>
          <w:b/>
          <w:bCs/>
          <w:color w:val="000000"/>
          <w:shd w:val="clear" w:color="auto" w:fill="FFFFFF"/>
        </w:rPr>
        <w:t>Селищний голова                                                    Володимир ПІДКУРГАННИЙ</w:t>
      </w:r>
    </w:p>
    <w:p w14:paraId="7CE40178" w14:textId="52194E88" w:rsidR="003844FC" w:rsidRDefault="003844FC" w:rsidP="001517EE">
      <w:pPr>
        <w:rPr>
          <w:b/>
          <w:bCs/>
          <w:color w:val="000000"/>
          <w:shd w:val="clear" w:color="auto" w:fill="FFFFFF"/>
        </w:rPr>
      </w:pPr>
    </w:p>
    <w:p w14:paraId="2FE68DA6" w14:textId="3AD4F5C4" w:rsidR="003844FC" w:rsidRDefault="003844FC" w:rsidP="001517EE">
      <w:pPr>
        <w:rPr>
          <w:b/>
          <w:bCs/>
          <w:color w:val="000000"/>
          <w:shd w:val="clear" w:color="auto" w:fill="FFFFFF"/>
        </w:rPr>
      </w:pPr>
    </w:p>
    <w:p w14:paraId="16E53F97" w14:textId="73C54018" w:rsidR="003844FC" w:rsidRDefault="003844FC" w:rsidP="001517EE">
      <w:pPr>
        <w:rPr>
          <w:b/>
          <w:bCs/>
          <w:color w:val="000000"/>
          <w:shd w:val="clear" w:color="auto" w:fill="FFFFFF"/>
        </w:rPr>
      </w:pPr>
    </w:p>
    <w:p w14:paraId="7138DA6B" w14:textId="61209FDB" w:rsidR="003844FC" w:rsidRDefault="003844FC" w:rsidP="001517EE"/>
    <w:p w14:paraId="3BA17A63" w14:textId="77777777" w:rsidR="003844FC" w:rsidRDefault="003844FC" w:rsidP="001517EE">
      <w:bookmarkStart w:id="1" w:name="_GoBack"/>
      <w:bookmarkEnd w:id="1"/>
    </w:p>
    <w:p w14:paraId="6125B332" w14:textId="75D2D775" w:rsidR="00F0672B" w:rsidRDefault="00F0672B" w:rsidP="001517EE">
      <w:pPr>
        <w:jc w:val="both"/>
        <w:rPr>
          <w:bCs/>
          <w:sz w:val="22"/>
          <w:szCs w:val="28"/>
        </w:rPr>
      </w:pPr>
      <w:r w:rsidRPr="008B30C5">
        <w:rPr>
          <w:bCs/>
          <w:sz w:val="22"/>
          <w:szCs w:val="28"/>
        </w:rPr>
        <w:t>смт Димер</w:t>
      </w:r>
    </w:p>
    <w:p w14:paraId="7E586944" w14:textId="38E5ABAF" w:rsidR="00F0672B" w:rsidRPr="008B30C5" w:rsidRDefault="00D15192" w:rsidP="00F0672B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14</w:t>
      </w:r>
      <w:r w:rsidR="00F0672B" w:rsidRPr="008B30C5">
        <w:rPr>
          <w:rFonts w:ascii="Times New Roman" w:hAnsi="Times New Roman" w:cs="Times New Roman"/>
          <w:bCs/>
          <w:szCs w:val="28"/>
        </w:rPr>
        <w:t xml:space="preserve"> </w:t>
      </w:r>
      <w:r>
        <w:rPr>
          <w:rFonts w:ascii="Times New Roman" w:hAnsi="Times New Roman" w:cs="Times New Roman"/>
          <w:bCs/>
          <w:szCs w:val="28"/>
        </w:rPr>
        <w:t>вересня</w:t>
      </w:r>
      <w:r w:rsidR="00F0672B" w:rsidRPr="008B30C5">
        <w:rPr>
          <w:rFonts w:ascii="Times New Roman" w:hAnsi="Times New Roman" w:cs="Times New Roman"/>
          <w:bCs/>
          <w:szCs w:val="28"/>
        </w:rPr>
        <w:t xml:space="preserve"> 2021 року</w:t>
      </w:r>
    </w:p>
    <w:p w14:paraId="20CB4952" w14:textId="54F1FC51" w:rsidR="00F0672B" w:rsidRPr="008B30C5" w:rsidRDefault="00F0672B" w:rsidP="00F0672B">
      <w:pPr>
        <w:tabs>
          <w:tab w:val="left" w:pos="1080"/>
        </w:tabs>
        <w:jc w:val="both"/>
        <w:rPr>
          <w:sz w:val="28"/>
          <w:szCs w:val="28"/>
        </w:rPr>
      </w:pPr>
      <w:r w:rsidRPr="008B30C5">
        <w:rPr>
          <w:bCs/>
          <w:sz w:val="22"/>
          <w:szCs w:val="28"/>
        </w:rPr>
        <w:t>№</w:t>
      </w:r>
      <w:r w:rsidR="00D15192">
        <w:rPr>
          <w:bCs/>
          <w:sz w:val="22"/>
          <w:szCs w:val="28"/>
        </w:rPr>
        <w:t xml:space="preserve"> 617</w:t>
      </w:r>
      <w:r w:rsidRPr="008B30C5">
        <w:rPr>
          <w:bCs/>
          <w:sz w:val="22"/>
          <w:szCs w:val="28"/>
        </w:rPr>
        <w:t>-</w:t>
      </w:r>
      <w:r w:rsidR="00D15192">
        <w:rPr>
          <w:bCs/>
          <w:sz w:val="22"/>
          <w:szCs w:val="28"/>
        </w:rPr>
        <w:t>10</w:t>
      </w:r>
      <w:r w:rsidRPr="008B30C5">
        <w:rPr>
          <w:bCs/>
          <w:sz w:val="22"/>
          <w:szCs w:val="28"/>
        </w:rPr>
        <w:t>-</w:t>
      </w:r>
      <w:r w:rsidRPr="008B30C5">
        <w:rPr>
          <w:bCs/>
          <w:sz w:val="22"/>
          <w:szCs w:val="28"/>
          <w:lang w:val="en-US"/>
        </w:rPr>
        <w:t>VI</w:t>
      </w:r>
      <w:r w:rsidRPr="001C03DB">
        <w:rPr>
          <w:bCs/>
          <w:sz w:val="22"/>
          <w:szCs w:val="28"/>
        </w:rPr>
        <w:t>ІІ</w:t>
      </w:r>
    </w:p>
    <w:p w14:paraId="195F10CB" w14:textId="77777777" w:rsidR="000348E0" w:rsidRDefault="000348E0" w:rsidP="006A7A45">
      <w:pPr>
        <w:jc w:val="right"/>
        <w:rPr>
          <w:bCs/>
        </w:rPr>
      </w:pPr>
    </w:p>
    <w:p w14:paraId="6AAAB0EE" w14:textId="77777777" w:rsidR="000348E0" w:rsidRDefault="000348E0" w:rsidP="006A7A45">
      <w:pPr>
        <w:jc w:val="right"/>
        <w:rPr>
          <w:bCs/>
        </w:rPr>
      </w:pPr>
    </w:p>
    <w:p w14:paraId="31C88CC2" w14:textId="6F13EE52" w:rsidR="006A7A45" w:rsidRPr="00332F01" w:rsidRDefault="006A7A45" w:rsidP="006A7A45">
      <w:pPr>
        <w:jc w:val="right"/>
        <w:rPr>
          <w:bCs/>
        </w:rPr>
      </w:pPr>
      <w:r w:rsidRPr="00332F01">
        <w:rPr>
          <w:bCs/>
        </w:rPr>
        <w:t>Додаток №1 до рішення</w:t>
      </w:r>
    </w:p>
    <w:p w14:paraId="75CCAA44" w14:textId="77777777" w:rsidR="006A7A45" w:rsidRPr="00332F01" w:rsidRDefault="006A7A45" w:rsidP="006A7A45">
      <w:pPr>
        <w:jc w:val="right"/>
        <w:rPr>
          <w:bCs/>
        </w:rPr>
      </w:pPr>
      <w:r w:rsidRPr="00332F01">
        <w:rPr>
          <w:bCs/>
        </w:rPr>
        <w:t>Димерської селищної ради</w:t>
      </w:r>
    </w:p>
    <w:p w14:paraId="47ACF0F5" w14:textId="58E67A8B" w:rsidR="006A7A45" w:rsidRPr="00332F01" w:rsidRDefault="006A7A45" w:rsidP="006A7A45">
      <w:pPr>
        <w:jc w:val="right"/>
        <w:rPr>
          <w:bCs/>
        </w:rPr>
      </w:pPr>
      <w:r w:rsidRPr="00332F01">
        <w:rPr>
          <w:bCs/>
        </w:rPr>
        <w:t xml:space="preserve">від </w:t>
      </w:r>
      <w:r w:rsidR="00D15192">
        <w:rPr>
          <w:bCs/>
        </w:rPr>
        <w:t>14</w:t>
      </w:r>
      <w:r w:rsidRPr="00332F01">
        <w:rPr>
          <w:bCs/>
        </w:rPr>
        <w:t>.</w:t>
      </w:r>
      <w:r>
        <w:rPr>
          <w:bCs/>
        </w:rPr>
        <w:t>0</w:t>
      </w:r>
      <w:r w:rsidR="00D15192">
        <w:rPr>
          <w:bCs/>
        </w:rPr>
        <w:t>9</w:t>
      </w:r>
      <w:r w:rsidRPr="00332F01">
        <w:rPr>
          <w:bCs/>
        </w:rPr>
        <w:t>.2021 року</w:t>
      </w:r>
    </w:p>
    <w:p w14:paraId="50A4C364" w14:textId="583B6E98" w:rsidR="006A7A45" w:rsidRPr="007C20A9" w:rsidRDefault="006A7A45" w:rsidP="006A7A45">
      <w:pPr>
        <w:tabs>
          <w:tab w:val="left" w:pos="1080"/>
        </w:tabs>
        <w:jc w:val="right"/>
        <w:rPr>
          <w:bCs/>
        </w:rPr>
      </w:pPr>
      <w:r w:rsidRPr="00332F01">
        <w:rPr>
          <w:bCs/>
        </w:rPr>
        <w:t xml:space="preserve">№ </w:t>
      </w:r>
      <w:r w:rsidR="00D15192">
        <w:rPr>
          <w:bCs/>
        </w:rPr>
        <w:t>617</w:t>
      </w:r>
      <w:r w:rsidRPr="00332F01">
        <w:rPr>
          <w:bCs/>
        </w:rPr>
        <w:t>-</w:t>
      </w:r>
      <w:r w:rsidR="00D15192">
        <w:rPr>
          <w:bCs/>
        </w:rPr>
        <w:t xml:space="preserve">10 </w:t>
      </w:r>
      <w:r w:rsidRPr="00332F01">
        <w:rPr>
          <w:bCs/>
        </w:rPr>
        <w:t>-</w:t>
      </w:r>
      <w:r w:rsidRPr="007C20A9">
        <w:rPr>
          <w:bCs/>
        </w:rPr>
        <w:t xml:space="preserve"> </w:t>
      </w:r>
      <w:r w:rsidRPr="00332F01">
        <w:rPr>
          <w:bCs/>
          <w:lang w:val="en-US"/>
        </w:rPr>
        <w:t>VI</w:t>
      </w:r>
      <w:r w:rsidRPr="007C20A9">
        <w:rPr>
          <w:bCs/>
        </w:rPr>
        <w:t>ІІ</w:t>
      </w:r>
    </w:p>
    <w:p w14:paraId="5BE8ABBE" w14:textId="77777777" w:rsidR="006A7A45" w:rsidRDefault="006A7A45" w:rsidP="006A7A45">
      <w:pPr>
        <w:jc w:val="both"/>
        <w:rPr>
          <w:b/>
        </w:rPr>
      </w:pPr>
    </w:p>
    <w:p w14:paraId="08117EC1" w14:textId="77777777" w:rsidR="006A7A45" w:rsidRPr="006A7A45" w:rsidRDefault="00C5696D" w:rsidP="00C5696D">
      <w:pPr>
        <w:suppressAutoHyphens/>
        <w:ind w:left="-426" w:firstLine="142"/>
        <w:jc w:val="both"/>
        <w:rPr>
          <w:bCs/>
          <w:color w:val="000000"/>
          <w:shd w:val="clear" w:color="auto" w:fill="FFFFFF"/>
        </w:rPr>
      </w:pPr>
      <w:r>
        <w:rPr>
          <w:bCs/>
        </w:rPr>
        <w:t xml:space="preserve">   </w:t>
      </w:r>
      <w:r w:rsidR="006A7A45" w:rsidRPr="006A7A45">
        <w:rPr>
          <w:bCs/>
        </w:rPr>
        <w:t xml:space="preserve">Список громадян України,  яким </w:t>
      </w:r>
      <w:r w:rsidR="001712B1">
        <w:rPr>
          <w:bCs/>
        </w:rPr>
        <w:t xml:space="preserve">затверджено </w:t>
      </w:r>
      <w:bookmarkStart w:id="2" w:name="_Hlk78267355"/>
      <w:r w:rsidR="005F1696" w:rsidRPr="00064E0A">
        <w:rPr>
          <w:bCs/>
          <w:szCs w:val="28"/>
        </w:rPr>
        <w:t>технічн</w:t>
      </w:r>
      <w:r w:rsidR="005F1696">
        <w:rPr>
          <w:bCs/>
          <w:szCs w:val="28"/>
        </w:rPr>
        <w:t>і</w:t>
      </w:r>
      <w:r w:rsidR="005F1696" w:rsidRPr="00064E0A">
        <w:rPr>
          <w:bCs/>
          <w:szCs w:val="28"/>
        </w:rPr>
        <w:t xml:space="preserve"> документації</w:t>
      </w:r>
      <w:r w:rsidR="005F1696" w:rsidRPr="00064E0A">
        <w:rPr>
          <w:color w:val="000000"/>
        </w:rPr>
        <w:t xml:space="preserve"> </w:t>
      </w:r>
      <w:r w:rsidR="005F1696">
        <w:rPr>
          <w:color w:val="000000"/>
        </w:rPr>
        <w:t xml:space="preserve">із </w:t>
      </w:r>
      <w:r w:rsidR="005F1696" w:rsidRPr="00064E0A">
        <w:rPr>
          <w:color w:val="000000"/>
        </w:rPr>
        <w:t>землеустрою</w:t>
      </w:r>
      <w:r w:rsidR="005F1696" w:rsidRPr="006A3C8D">
        <w:rPr>
          <w:color w:val="000000"/>
        </w:rPr>
        <w:t xml:space="preserve"> щодо </w:t>
      </w:r>
      <w:r w:rsidR="005F1696" w:rsidRPr="00064E0A">
        <w:rPr>
          <w:bCs/>
          <w:szCs w:val="28"/>
        </w:rPr>
        <w:t>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</w:t>
      </w:r>
      <w:r w:rsidR="005F1696">
        <w:rPr>
          <w:bCs/>
          <w:szCs w:val="28"/>
        </w:rPr>
        <w:t xml:space="preserve"> </w:t>
      </w:r>
      <w:r w:rsidR="005F1696" w:rsidRPr="00064E0A">
        <w:rPr>
          <w:bCs/>
          <w:color w:val="000000"/>
          <w:shd w:val="clear" w:color="auto" w:fill="FFFFFF"/>
        </w:rPr>
        <w:t>на території Димерської селищної ради Вишгородського району</w:t>
      </w:r>
      <w:r w:rsidR="005F1696">
        <w:rPr>
          <w:bCs/>
          <w:color w:val="000000"/>
          <w:shd w:val="clear" w:color="auto" w:fill="FFFFFF"/>
        </w:rPr>
        <w:t xml:space="preserve"> Київської області</w:t>
      </w:r>
      <w:r w:rsidR="006A7A45" w:rsidRPr="006A7A45">
        <w:rPr>
          <w:bCs/>
          <w:color w:val="000000"/>
          <w:shd w:val="clear" w:color="auto" w:fill="FFFFFF"/>
        </w:rPr>
        <w:t>.</w:t>
      </w:r>
    </w:p>
    <w:bookmarkEnd w:id="2"/>
    <w:p w14:paraId="223866B7" w14:textId="77777777" w:rsidR="006A7A45" w:rsidRPr="00332F01" w:rsidRDefault="006A7A45" w:rsidP="00C5696D">
      <w:pPr>
        <w:pStyle w:val="1"/>
        <w:ind w:left="-426" w:firstLine="142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7"/>
        <w:tblW w:w="9828" w:type="dxa"/>
        <w:tblInd w:w="-501" w:type="dxa"/>
        <w:tblLook w:val="04A0" w:firstRow="1" w:lastRow="0" w:firstColumn="1" w:lastColumn="0" w:noHBand="0" w:noVBand="1"/>
      </w:tblPr>
      <w:tblGrid>
        <w:gridCol w:w="468"/>
        <w:gridCol w:w="2493"/>
        <w:gridCol w:w="1221"/>
        <w:gridCol w:w="3260"/>
        <w:gridCol w:w="2386"/>
      </w:tblGrid>
      <w:tr w:rsidR="001B75BF" w14:paraId="112A875C" w14:textId="77777777" w:rsidTr="001B75BF">
        <w:trPr>
          <w:trHeight w:val="595"/>
        </w:trPr>
        <w:tc>
          <w:tcPr>
            <w:tcW w:w="468" w:type="dxa"/>
          </w:tcPr>
          <w:p w14:paraId="68C94196" w14:textId="7BBC381A" w:rsidR="00BB28F1" w:rsidRPr="00C91544" w:rsidRDefault="00BB28F1" w:rsidP="00303F6C">
            <w:pPr>
              <w:ind w:left="-394" w:right="13"/>
              <w:jc w:val="right"/>
              <w:rPr>
                <w:b/>
              </w:rPr>
            </w:pPr>
            <w:bookmarkStart w:id="3" w:name="_Hlk78267176"/>
            <w:r w:rsidRPr="00C91544">
              <w:rPr>
                <w:b/>
              </w:rPr>
              <w:t xml:space="preserve">     №</w:t>
            </w:r>
          </w:p>
          <w:p w14:paraId="0BE5FFCC" w14:textId="77777777" w:rsidR="00BB28F1" w:rsidRPr="00C91544" w:rsidRDefault="00BB28F1" w:rsidP="00303F6C">
            <w:pPr>
              <w:ind w:left="-394" w:right="13"/>
              <w:jc w:val="right"/>
              <w:rPr>
                <w:b/>
              </w:rPr>
            </w:pPr>
            <w:r w:rsidRPr="00C91544">
              <w:rPr>
                <w:b/>
              </w:rPr>
              <w:t xml:space="preserve">           п/п</w:t>
            </w:r>
          </w:p>
        </w:tc>
        <w:tc>
          <w:tcPr>
            <w:tcW w:w="2493" w:type="dxa"/>
          </w:tcPr>
          <w:p w14:paraId="1192E298" w14:textId="12E1CE83" w:rsidR="00BB28F1" w:rsidRPr="00C91544" w:rsidRDefault="00BB28F1" w:rsidP="00303F6C">
            <w:pPr>
              <w:rPr>
                <w:b/>
              </w:rPr>
            </w:pPr>
            <w:r w:rsidRPr="00C91544">
              <w:rPr>
                <w:b/>
              </w:rPr>
              <w:t>П.І.Б.</w:t>
            </w:r>
          </w:p>
        </w:tc>
        <w:tc>
          <w:tcPr>
            <w:tcW w:w="1221" w:type="dxa"/>
          </w:tcPr>
          <w:p w14:paraId="4B0B9E82" w14:textId="77777777" w:rsidR="00BB28F1" w:rsidRPr="00C91544" w:rsidRDefault="00BB28F1" w:rsidP="00303F6C">
            <w:pPr>
              <w:rPr>
                <w:b/>
              </w:rPr>
            </w:pPr>
            <w:r w:rsidRPr="00C91544">
              <w:rPr>
                <w:b/>
              </w:rPr>
              <w:t>площа, га</w:t>
            </w:r>
          </w:p>
        </w:tc>
        <w:tc>
          <w:tcPr>
            <w:tcW w:w="3260" w:type="dxa"/>
          </w:tcPr>
          <w:p w14:paraId="17CCD166" w14:textId="77777777" w:rsidR="00BB28F1" w:rsidRDefault="00BB28F1" w:rsidP="00303F6C">
            <w:pPr>
              <w:rPr>
                <w:b/>
              </w:rPr>
            </w:pPr>
            <w:r w:rsidRPr="00C91544">
              <w:rPr>
                <w:b/>
              </w:rPr>
              <w:t>Місце розташування земельної ділянки</w:t>
            </w:r>
            <w:r>
              <w:rPr>
                <w:b/>
              </w:rPr>
              <w:t xml:space="preserve">, </w:t>
            </w:r>
          </w:p>
          <w:p w14:paraId="2789E64F" w14:textId="77777777" w:rsidR="00BB28F1" w:rsidRPr="00C91544" w:rsidRDefault="00BB28F1" w:rsidP="00303F6C">
            <w:pPr>
              <w:rPr>
                <w:b/>
              </w:rPr>
            </w:pPr>
            <w:r>
              <w:rPr>
                <w:b/>
              </w:rPr>
              <w:t>Кадастровий номер земельної ділянки</w:t>
            </w:r>
          </w:p>
        </w:tc>
        <w:tc>
          <w:tcPr>
            <w:tcW w:w="2386" w:type="dxa"/>
          </w:tcPr>
          <w:p w14:paraId="70553DA3" w14:textId="77777777" w:rsidR="00BB28F1" w:rsidRPr="00BB28F1" w:rsidRDefault="00BB28F1" w:rsidP="00303F6C">
            <w:pPr>
              <w:rPr>
                <w:b/>
              </w:rPr>
            </w:pPr>
            <w:r>
              <w:rPr>
                <w:b/>
              </w:rPr>
              <w:t xml:space="preserve">Розробник проекту землеустрою </w:t>
            </w:r>
          </w:p>
        </w:tc>
      </w:tr>
      <w:tr w:rsidR="001B75BF" w14:paraId="49809427" w14:textId="77777777" w:rsidTr="001B75BF">
        <w:trPr>
          <w:trHeight w:val="595"/>
        </w:trPr>
        <w:tc>
          <w:tcPr>
            <w:tcW w:w="468" w:type="dxa"/>
          </w:tcPr>
          <w:p w14:paraId="279792B0" w14:textId="77777777" w:rsidR="001B75BF" w:rsidRPr="00C91544" w:rsidRDefault="001B75BF" w:rsidP="001B75BF">
            <w:pPr>
              <w:ind w:left="-394" w:right="13"/>
              <w:jc w:val="right"/>
              <w:rPr>
                <w:b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2493" w:type="dxa"/>
          </w:tcPr>
          <w:p w14:paraId="7CE3419A" w14:textId="7C7C69F8" w:rsidR="001B75BF" w:rsidRDefault="001B75BF" w:rsidP="001B75BF">
            <w:pPr>
              <w:tabs>
                <w:tab w:val="left" w:pos="993"/>
              </w:tabs>
              <w:rPr>
                <w:lang w:val="ru-RU"/>
              </w:rPr>
            </w:pPr>
            <w:r>
              <w:t>Махновець Олег Сергійович</w:t>
            </w:r>
          </w:p>
        </w:tc>
        <w:tc>
          <w:tcPr>
            <w:tcW w:w="1221" w:type="dxa"/>
          </w:tcPr>
          <w:p w14:paraId="35589EB7" w14:textId="5E3F429E" w:rsidR="001B75BF" w:rsidRDefault="001B75BF" w:rsidP="001B75BF">
            <w:r>
              <w:t>0,1042</w:t>
            </w:r>
          </w:p>
        </w:tc>
        <w:tc>
          <w:tcPr>
            <w:tcW w:w="3260" w:type="dxa"/>
          </w:tcPr>
          <w:p w14:paraId="2F4B0492" w14:textId="77777777" w:rsidR="001B75BF" w:rsidRDefault="001B75BF" w:rsidP="001B75BF">
            <w:pPr>
              <w:pStyle w:val="1"/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3221883601:20:158:0001</w:t>
            </w:r>
          </w:p>
          <w:p w14:paraId="1F16F5D8" w14:textId="77777777" w:rsidR="001B75BF" w:rsidRDefault="001B75BF" w:rsidP="001B75BF">
            <w:pPr>
              <w:pStyle w:val="1"/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1B75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.Козаровичі</w:t>
            </w:r>
            <w:proofErr w:type="spellEnd"/>
            <w:r w:rsidRPr="001B75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</w:p>
          <w:p w14:paraId="23CDB05E" w14:textId="6BFB346C" w:rsidR="001B75BF" w:rsidRPr="001B75BF" w:rsidRDefault="001B75BF" w:rsidP="001B75BF">
            <w:pPr>
              <w:pStyle w:val="1"/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75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вул</w:t>
            </w:r>
            <w:proofErr w:type="spellEnd"/>
            <w:r w:rsidRPr="001B75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B75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Київська</w:t>
            </w:r>
            <w:proofErr w:type="spellEnd"/>
            <w:r w:rsidRPr="001B75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60</w:t>
            </w:r>
          </w:p>
        </w:tc>
        <w:tc>
          <w:tcPr>
            <w:tcW w:w="2386" w:type="dxa"/>
          </w:tcPr>
          <w:p w14:paraId="24F3D07B" w14:textId="19926690" w:rsidR="001B75BF" w:rsidRPr="002D3C9D" w:rsidRDefault="001B75BF" w:rsidP="001B75BF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ФОП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Погадаєв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 В.</w:t>
            </w:r>
          </w:p>
          <w:p w14:paraId="3891B95A" w14:textId="77777777" w:rsidR="001B75BF" w:rsidRPr="004E3078" w:rsidRDefault="001B75BF" w:rsidP="001B75BF">
            <w:pPr>
              <w:rPr>
                <w:color w:val="000000" w:themeColor="text1"/>
                <w:lang w:val="ru-RU"/>
              </w:rPr>
            </w:pPr>
          </w:p>
        </w:tc>
      </w:tr>
      <w:tr w:rsidR="001B75BF" w14:paraId="7A1594CC" w14:textId="77777777" w:rsidTr="001B75BF">
        <w:trPr>
          <w:trHeight w:val="595"/>
        </w:trPr>
        <w:tc>
          <w:tcPr>
            <w:tcW w:w="468" w:type="dxa"/>
          </w:tcPr>
          <w:p w14:paraId="64C06991" w14:textId="77777777" w:rsidR="001B75BF" w:rsidRPr="00C91544" w:rsidRDefault="001B75BF" w:rsidP="001B75BF">
            <w:pPr>
              <w:ind w:left="-394" w:right="13"/>
              <w:jc w:val="right"/>
              <w:rPr>
                <w:b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2493" w:type="dxa"/>
          </w:tcPr>
          <w:p w14:paraId="51DD7FBF" w14:textId="10DD0774" w:rsidR="001B75BF" w:rsidRPr="00475513" w:rsidRDefault="001B75BF" w:rsidP="001B75BF">
            <w:proofErr w:type="spellStart"/>
            <w:r w:rsidRPr="00475513">
              <w:t>Руденок</w:t>
            </w:r>
            <w:proofErr w:type="spellEnd"/>
            <w:r w:rsidRPr="00475513">
              <w:t xml:space="preserve"> Леонарду Вікторовичу </w:t>
            </w:r>
            <w:r>
              <w:t xml:space="preserve"> 1/2</w:t>
            </w:r>
          </w:p>
          <w:p w14:paraId="117DF838" w14:textId="77777777" w:rsidR="001B75BF" w:rsidRDefault="001B75BF" w:rsidP="001B75BF"/>
          <w:p w14:paraId="397A9AE1" w14:textId="0A73A497" w:rsidR="001B75BF" w:rsidRPr="00475513" w:rsidRDefault="001B75BF" w:rsidP="001B75BF">
            <w:proofErr w:type="spellStart"/>
            <w:r w:rsidRPr="00475513">
              <w:t>Руденок</w:t>
            </w:r>
            <w:proofErr w:type="spellEnd"/>
            <w:r w:rsidRPr="00475513">
              <w:t xml:space="preserve"> Олександру Вікторовичу</w:t>
            </w:r>
          </w:p>
          <w:p w14:paraId="449ED1DE" w14:textId="7A8EC30B" w:rsidR="001B75BF" w:rsidRDefault="001B75BF" w:rsidP="001B75BF">
            <w:pPr>
              <w:tabs>
                <w:tab w:val="left" w:pos="1134"/>
              </w:tabs>
              <w:ind w:left="16"/>
            </w:pPr>
          </w:p>
        </w:tc>
        <w:tc>
          <w:tcPr>
            <w:tcW w:w="1221" w:type="dxa"/>
          </w:tcPr>
          <w:p w14:paraId="1BE60499" w14:textId="6CC29661" w:rsidR="001B75BF" w:rsidRDefault="001B75BF" w:rsidP="001B75BF">
            <w:r w:rsidRPr="00475513">
              <w:t>0,0550</w:t>
            </w:r>
          </w:p>
        </w:tc>
        <w:tc>
          <w:tcPr>
            <w:tcW w:w="3260" w:type="dxa"/>
          </w:tcPr>
          <w:p w14:paraId="420E250E" w14:textId="77777777" w:rsidR="001B75BF" w:rsidRDefault="001B75BF" w:rsidP="001B75BF">
            <w:pPr>
              <w:rPr>
                <w:lang w:val="ru-RU"/>
              </w:rPr>
            </w:pPr>
            <w:r>
              <w:rPr>
                <w:lang w:val="ru-RU"/>
              </w:rPr>
              <w:t>3221883201:08:162:0004</w:t>
            </w:r>
          </w:p>
          <w:p w14:paraId="19012D6A" w14:textId="77777777" w:rsidR="001B75BF" w:rsidRDefault="001B75BF" w:rsidP="001B75BF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с.Катюжанка</w:t>
            </w:r>
            <w:proofErr w:type="spellEnd"/>
            <w:r>
              <w:rPr>
                <w:lang w:val="ru-RU"/>
              </w:rPr>
              <w:t xml:space="preserve"> </w:t>
            </w:r>
          </w:p>
          <w:p w14:paraId="624B17FA" w14:textId="1E360241" w:rsidR="001B75BF" w:rsidRDefault="001B75BF" w:rsidP="001B75BF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вул</w:t>
            </w:r>
            <w:proofErr w:type="spellEnd"/>
            <w:r>
              <w:rPr>
                <w:lang w:val="ru-RU"/>
              </w:rPr>
              <w:t xml:space="preserve">. </w:t>
            </w:r>
            <w:proofErr w:type="spellStart"/>
            <w:r>
              <w:rPr>
                <w:lang w:val="ru-RU"/>
              </w:rPr>
              <w:t>Поштова</w:t>
            </w:r>
            <w:proofErr w:type="spellEnd"/>
            <w:r>
              <w:rPr>
                <w:lang w:val="ru-RU"/>
              </w:rPr>
              <w:t xml:space="preserve"> 50-А</w:t>
            </w:r>
          </w:p>
        </w:tc>
        <w:tc>
          <w:tcPr>
            <w:tcW w:w="2386" w:type="dxa"/>
          </w:tcPr>
          <w:p w14:paraId="75E3CD13" w14:textId="1658A77E" w:rsidR="001B75BF" w:rsidRPr="002D3C9D" w:rsidRDefault="001B75BF" w:rsidP="001B75BF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ПП «Експертиза - Центр»</w:t>
            </w:r>
          </w:p>
          <w:p w14:paraId="3F3F4A63" w14:textId="77777777" w:rsidR="001B75BF" w:rsidRPr="004E3078" w:rsidRDefault="001B75BF" w:rsidP="001B75BF">
            <w:pPr>
              <w:rPr>
                <w:color w:val="000000" w:themeColor="text1"/>
              </w:rPr>
            </w:pPr>
          </w:p>
        </w:tc>
      </w:tr>
    </w:tbl>
    <w:bookmarkEnd w:id="3"/>
    <w:p w14:paraId="1AC7CCAF" w14:textId="77777777" w:rsidR="003917F5" w:rsidRDefault="003917F5" w:rsidP="003917F5">
      <w:pPr>
        <w:jc w:val="both"/>
        <w:rPr>
          <w:rStyle w:val="docdata"/>
          <w:b/>
          <w:bCs/>
          <w:color w:val="000000"/>
          <w:shd w:val="clear" w:color="auto" w:fill="FFFFFF"/>
        </w:rPr>
      </w:pPr>
      <w:r>
        <w:rPr>
          <w:b/>
        </w:rPr>
        <w:t xml:space="preserve">         </w:t>
      </w:r>
    </w:p>
    <w:p w14:paraId="7E0408AC" w14:textId="77777777" w:rsidR="003917F5" w:rsidRDefault="003917F5" w:rsidP="003917F5">
      <w:pPr>
        <w:rPr>
          <w:rStyle w:val="docdata"/>
          <w:b/>
          <w:bCs/>
          <w:color w:val="000000"/>
          <w:shd w:val="clear" w:color="auto" w:fill="FFFFFF"/>
        </w:rPr>
      </w:pPr>
    </w:p>
    <w:p w14:paraId="7BCDAA0A" w14:textId="269FE7B2" w:rsidR="003917F5" w:rsidRDefault="003917F5" w:rsidP="003917F5">
      <w:r>
        <w:rPr>
          <w:rStyle w:val="docdata"/>
          <w:b/>
          <w:bCs/>
          <w:color w:val="000000"/>
          <w:shd w:val="clear" w:color="auto" w:fill="FFFFFF"/>
        </w:rPr>
        <w:t xml:space="preserve">Секретар </w:t>
      </w:r>
      <w:r w:rsidR="001B75BF">
        <w:rPr>
          <w:rStyle w:val="docdata"/>
          <w:b/>
          <w:bCs/>
          <w:color w:val="000000"/>
          <w:shd w:val="clear" w:color="auto" w:fill="FFFFFF"/>
        </w:rPr>
        <w:t xml:space="preserve">селищної ради </w:t>
      </w:r>
      <w:r>
        <w:rPr>
          <w:b/>
          <w:bCs/>
          <w:color w:val="000000"/>
          <w:shd w:val="clear" w:color="auto" w:fill="FFFFFF"/>
        </w:rPr>
        <w:t>                                                          Л</w:t>
      </w:r>
      <w:r w:rsidR="001B75BF">
        <w:rPr>
          <w:b/>
          <w:bCs/>
          <w:color w:val="000000"/>
          <w:shd w:val="clear" w:color="auto" w:fill="FFFFFF"/>
        </w:rPr>
        <w:t xml:space="preserve">юдмила </w:t>
      </w:r>
      <w:r>
        <w:rPr>
          <w:b/>
          <w:bCs/>
          <w:color w:val="000000"/>
          <w:shd w:val="clear" w:color="auto" w:fill="FFFFFF"/>
        </w:rPr>
        <w:t>І</w:t>
      </w:r>
      <w:r w:rsidR="001B75BF">
        <w:rPr>
          <w:b/>
          <w:bCs/>
          <w:color w:val="000000"/>
          <w:shd w:val="clear" w:color="auto" w:fill="FFFFFF"/>
        </w:rPr>
        <w:t>ВАНОВА</w:t>
      </w:r>
    </w:p>
    <w:p w14:paraId="1C012FB4" w14:textId="77777777" w:rsidR="006A7A45" w:rsidRDefault="006A7A45" w:rsidP="001C03DB"/>
    <w:sectPr w:rsidR="006A7A45" w:rsidSect="000348E0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D64294B"/>
    <w:multiLevelType w:val="multilevel"/>
    <w:tmpl w:val="AD82E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2B459E5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62F5689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E1E24A8"/>
    <w:multiLevelType w:val="multilevel"/>
    <w:tmpl w:val="10E45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26"/>
    <w:rsid w:val="00011A93"/>
    <w:rsid w:val="00031C14"/>
    <w:rsid w:val="000348E0"/>
    <w:rsid w:val="00044246"/>
    <w:rsid w:val="000478CA"/>
    <w:rsid w:val="00064E0A"/>
    <w:rsid w:val="000777DA"/>
    <w:rsid w:val="000917F6"/>
    <w:rsid w:val="000C10CA"/>
    <w:rsid w:val="000C40B9"/>
    <w:rsid w:val="001067C7"/>
    <w:rsid w:val="00113926"/>
    <w:rsid w:val="001517EE"/>
    <w:rsid w:val="00157137"/>
    <w:rsid w:val="001646A0"/>
    <w:rsid w:val="001712B1"/>
    <w:rsid w:val="00182F1A"/>
    <w:rsid w:val="00192D4D"/>
    <w:rsid w:val="001B75BF"/>
    <w:rsid w:val="001C03DB"/>
    <w:rsid w:val="001C2ABF"/>
    <w:rsid w:val="001D12D5"/>
    <w:rsid w:val="001D5C10"/>
    <w:rsid w:val="001F65BC"/>
    <w:rsid w:val="001F6856"/>
    <w:rsid w:val="002300B0"/>
    <w:rsid w:val="00255002"/>
    <w:rsid w:val="00262929"/>
    <w:rsid w:val="0026656E"/>
    <w:rsid w:val="00295FE2"/>
    <w:rsid w:val="002B451C"/>
    <w:rsid w:val="002D2FA3"/>
    <w:rsid w:val="002D623C"/>
    <w:rsid w:val="002E67E8"/>
    <w:rsid w:val="002F761A"/>
    <w:rsid w:val="00303F6C"/>
    <w:rsid w:val="00325960"/>
    <w:rsid w:val="00326DB7"/>
    <w:rsid w:val="00355761"/>
    <w:rsid w:val="003654E5"/>
    <w:rsid w:val="003844FC"/>
    <w:rsid w:val="003917F5"/>
    <w:rsid w:val="003A3E70"/>
    <w:rsid w:val="003B0326"/>
    <w:rsid w:val="003B1455"/>
    <w:rsid w:val="003D7371"/>
    <w:rsid w:val="003E66B9"/>
    <w:rsid w:val="00425CE1"/>
    <w:rsid w:val="004375F7"/>
    <w:rsid w:val="0045086E"/>
    <w:rsid w:val="00481ABF"/>
    <w:rsid w:val="00483776"/>
    <w:rsid w:val="00490AC6"/>
    <w:rsid w:val="004A3693"/>
    <w:rsid w:val="004B3B86"/>
    <w:rsid w:val="004C24F7"/>
    <w:rsid w:val="004D6CFE"/>
    <w:rsid w:val="004D6E83"/>
    <w:rsid w:val="004F1F82"/>
    <w:rsid w:val="004F29E6"/>
    <w:rsid w:val="0050176E"/>
    <w:rsid w:val="005105DD"/>
    <w:rsid w:val="00512C74"/>
    <w:rsid w:val="00514420"/>
    <w:rsid w:val="005313B6"/>
    <w:rsid w:val="00536EC7"/>
    <w:rsid w:val="005400AA"/>
    <w:rsid w:val="005461B3"/>
    <w:rsid w:val="0055154A"/>
    <w:rsid w:val="00560D6C"/>
    <w:rsid w:val="005747A2"/>
    <w:rsid w:val="005A71FF"/>
    <w:rsid w:val="005B2E53"/>
    <w:rsid w:val="005B3A3C"/>
    <w:rsid w:val="005C65C2"/>
    <w:rsid w:val="005F1696"/>
    <w:rsid w:val="00607CB5"/>
    <w:rsid w:val="00622895"/>
    <w:rsid w:val="00626B57"/>
    <w:rsid w:val="00647BDB"/>
    <w:rsid w:val="00650549"/>
    <w:rsid w:val="00680F88"/>
    <w:rsid w:val="006A4616"/>
    <w:rsid w:val="006A7A45"/>
    <w:rsid w:val="006D7D5B"/>
    <w:rsid w:val="0070331A"/>
    <w:rsid w:val="007233C9"/>
    <w:rsid w:val="00725346"/>
    <w:rsid w:val="0078145A"/>
    <w:rsid w:val="00782C2D"/>
    <w:rsid w:val="00784E39"/>
    <w:rsid w:val="00785D1F"/>
    <w:rsid w:val="00795CAD"/>
    <w:rsid w:val="007975E7"/>
    <w:rsid w:val="007A767F"/>
    <w:rsid w:val="007B6A50"/>
    <w:rsid w:val="007F45D1"/>
    <w:rsid w:val="00816367"/>
    <w:rsid w:val="008228BE"/>
    <w:rsid w:val="00831BAC"/>
    <w:rsid w:val="008367F8"/>
    <w:rsid w:val="008A0600"/>
    <w:rsid w:val="008B30C5"/>
    <w:rsid w:val="008C7D39"/>
    <w:rsid w:val="008E5101"/>
    <w:rsid w:val="008F581C"/>
    <w:rsid w:val="008F6D27"/>
    <w:rsid w:val="0091015F"/>
    <w:rsid w:val="00913E94"/>
    <w:rsid w:val="009362FF"/>
    <w:rsid w:val="009365AE"/>
    <w:rsid w:val="0093774D"/>
    <w:rsid w:val="009442F6"/>
    <w:rsid w:val="00967278"/>
    <w:rsid w:val="009724D8"/>
    <w:rsid w:val="00983D5B"/>
    <w:rsid w:val="00992836"/>
    <w:rsid w:val="009A6159"/>
    <w:rsid w:val="009E6559"/>
    <w:rsid w:val="00A13D92"/>
    <w:rsid w:val="00A17192"/>
    <w:rsid w:val="00A50400"/>
    <w:rsid w:val="00A65755"/>
    <w:rsid w:val="00A750AE"/>
    <w:rsid w:val="00A76C43"/>
    <w:rsid w:val="00A80981"/>
    <w:rsid w:val="00AB0613"/>
    <w:rsid w:val="00AC5C68"/>
    <w:rsid w:val="00B11EFB"/>
    <w:rsid w:val="00B30EAB"/>
    <w:rsid w:val="00B37B74"/>
    <w:rsid w:val="00B403A2"/>
    <w:rsid w:val="00B625CE"/>
    <w:rsid w:val="00B917D6"/>
    <w:rsid w:val="00B91CB9"/>
    <w:rsid w:val="00B96D82"/>
    <w:rsid w:val="00BA26D7"/>
    <w:rsid w:val="00BB28F1"/>
    <w:rsid w:val="00BD1A38"/>
    <w:rsid w:val="00BD574D"/>
    <w:rsid w:val="00C37666"/>
    <w:rsid w:val="00C43EAE"/>
    <w:rsid w:val="00C5696D"/>
    <w:rsid w:val="00C75D4F"/>
    <w:rsid w:val="00C91544"/>
    <w:rsid w:val="00CF2133"/>
    <w:rsid w:val="00CF4211"/>
    <w:rsid w:val="00CF5518"/>
    <w:rsid w:val="00D15192"/>
    <w:rsid w:val="00D53A6D"/>
    <w:rsid w:val="00D65656"/>
    <w:rsid w:val="00D70D81"/>
    <w:rsid w:val="00D72B20"/>
    <w:rsid w:val="00D8080D"/>
    <w:rsid w:val="00DA1737"/>
    <w:rsid w:val="00DA34A7"/>
    <w:rsid w:val="00DB2FCB"/>
    <w:rsid w:val="00DC7385"/>
    <w:rsid w:val="00DD2DC5"/>
    <w:rsid w:val="00DF45AD"/>
    <w:rsid w:val="00E04110"/>
    <w:rsid w:val="00E0708B"/>
    <w:rsid w:val="00E1793D"/>
    <w:rsid w:val="00E20DC7"/>
    <w:rsid w:val="00E8331E"/>
    <w:rsid w:val="00EA42F4"/>
    <w:rsid w:val="00EB3840"/>
    <w:rsid w:val="00EC17F4"/>
    <w:rsid w:val="00F0672B"/>
    <w:rsid w:val="00F24288"/>
    <w:rsid w:val="00F31F1A"/>
    <w:rsid w:val="00F33678"/>
    <w:rsid w:val="00F35022"/>
    <w:rsid w:val="00F42328"/>
    <w:rsid w:val="00FB4B0E"/>
    <w:rsid w:val="00FD0428"/>
    <w:rsid w:val="00FF0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8E150"/>
  <w15:docId w15:val="{E9AF2748-94CB-4FAD-805E-DACAB6D96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647BDB"/>
    <w:pPr>
      <w:spacing w:before="100" w:beforeAutospacing="1" w:after="100" w:afterAutospacing="1"/>
    </w:p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647BDB"/>
  </w:style>
  <w:style w:type="table" w:styleId="a7">
    <w:name w:val="Table Grid"/>
    <w:basedOn w:val="a1"/>
    <w:uiPriority w:val="59"/>
    <w:rsid w:val="006A7A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6A7A45"/>
    <w:pPr>
      <w:spacing w:after="0" w:line="240" w:lineRule="auto"/>
    </w:pPr>
    <w:rPr>
      <w:rFonts w:ascii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596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8</cp:revision>
  <cp:lastPrinted>2021-09-27T09:10:00Z</cp:lastPrinted>
  <dcterms:created xsi:type="dcterms:W3CDTF">2021-09-23T14:28:00Z</dcterms:created>
  <dcterms:modified xsi:type="dcterms:W3CDTF">2021-09-28T13:00:00Z</dcterms:modified>
</cp:coreProperties>
</file>